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  <w:t>ŽÁDOST O PŘÍSTUP K OSOBNÍM ÚDAJŮM</w:t>
      </w:r>
    </w:p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Touto žádostí Vás informuji o vykonání svého práva na přístup ke svým osobním údajům.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Organizace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/>
      </w:pP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>Obec Dehtáře, Dehtáře č. 4, 393 01 Pelhřimov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ŽADATELE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>(jméno a příjmení)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  <w:highlight w:val="yellow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>(adresa (pokud je odvolání podáváno písemně))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>(kontaktní email (pokud je odvolání podáváno elektronicky))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Touto žádostí Vás žádám o poskytnutí informace o osobních údajích, které o mně zpracováváte. Mám zájem o tyto informace </w:t>
      </w: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>(zakroužkujte požadovanou variantu)</w:t>
      </w: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: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Chci vědět zda, a pokud ano, pak z jakého důvodu o mně zpracováváte osobní údaje (např. plnění uzavřené smlouvy)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Chci vědět všechny osobní údaje, které se mě týkají a které zpracováváte. Nepožaduji jejich kopie.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Chci vědět všechny osobní údaje, které se mě týkají a které zpracováváte a zároveň požaduji jejich kopie. Tyto kopie žádám zaslat na adresu:                              nebo na email :                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bookmarkStart w:id="0" w:name="_GoBack"/>
      <w:bookmarkStart w:id="1" w:name="_GoBack"/>
      <w:bookmarkEnd w:id="1"/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cs="Calibri" w:cstheme="minorHAnsi"/>
          <w:highlight w:val="white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 xml:space="preserve">V                                    dne 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>(Podpis)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i w:val="false"/>
      <w:color w:val="00000A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Symbol"/>
      <w:sz w:val="2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ing1PRK" w:customStyle="1">
    <w:name w:val="Heading 1 PRK"/>
    <w:basedOn w:val="Normal"/>
    <w:uiPriority w:val="6"/>
    <w:qFormat/>
    <w:rsid w:val="00e526f2"/>
    <w:pPr>
      <w:keepNext/>
      <w:spacing w:before="160" w:after="240"/>
      <w:jc w:val="both"/>
      <w:outlineLvl w:val="0"/>
    </w:pPr>
    <w:rPr>
      <w:rFonts w:ascii="Arial" w:hAnsi="Arial" w:eastAsia="Times New Roman" w:cs="Times New Roman"/>
      <w:b/>
      <w:caps/>
      <w:sz w:val="22"/>
      <w:szCs w:val="22"/>
      <w:lang w:eastAsia="cs-CZ"/>
    </w:rPr>
  </w:style>
  <w:style w:type="paragraph" w:styleId="Heading2PRK" w:customStyle="1">
    <w:name w:val="Heading 2 PRK"/>
    <w:basedOn w:val="Normal"/>
    <w:uiPriority w:val="6"/>
    <w:qFormat/>
    <w:rsid w:val="00e526f2"/>
    <w:pPr>
      <w:spacing w:before="0"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styleId="Heading3PRK" w:customStyle="1">
    <w:name w:val="Heading 3 PRK"/>
    <w:basedOn w:val="Normal"/>
    <w:uiPriority w:val="6"/>
    <w:qFormat/>
    <w:rsid w:val="00e526f2"/>
    <w:pPr>
      <w:spacing w:before="0"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styleId="Heading4PRK" w:customStyle="1">
    <w:name w:val="Heading 4 PRK"/>
    <w:basedOn w:val="Normal"/>
    <w:uiPriority w:val="6"/>
    <w:qFormat/>
    <w:rsid w:val="00e526f2"/>
    <w:pPr>
      <w:spacing w:before="0"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styleId="Heading5PRK" w:customStyle="1">
    <w:name w:val="Heading 5 PRK"/>
    <w:basedOn w:val="Normal"/>
    <w:uiPriority w:val="6"/>
    <w:qFormat/>
    <w:rsid w:val="00e526f2"/>
    <w:pPr>
      <w:spacing w:before="0" w:after="240"/>
      <w:ind w:left="2127" w:hanging="709"/>
      <w:jc w:val="both"/>
      <w:outlineLvl w:val="4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Heading6PRK" w:customStyle="1">
    <w:name w:val="Heading 6 PRK"/>
    <w:basedOn w:val="Normal"/>
    <w:uiPriority w:val="6"/>
    <w:qFormat/>
    <w:rsid w:val="00e526f2"/>
    <w:pPr>
      <w:spacing w:before="0" w:after="240"/>
      <w:jc w:val="both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LibreOffice/5.3.0.3$Windows_x86 LibreOffice_project/7074905676c47b82bbcfbea1aeefc84afe1c50e1</Application>
  <Pages>1</Pages>
  <Words>169</Words>
  <Characters>915</Characters>
  <CharactersWithSpaces>1150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2018-05-01T19:34:00Z</dcterms:created>
  <dc:creator>luboš kliment</dc:creator>
  <dc:description/>
  <dc:language>cs-CZ</dc:language>
  <cp:lastModifiedBy/>
  <dcterms:modified xsi:type="dcterms:W3CDTF">2018-06-05T12:53:04Z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